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BE" w:rsidRPr="00F44804" w:rsidRDefault="00C400BE" w:rsidP="00C400BE">
      <w:r>
        <w:t xml:space="preserve">Пользовательское соглашение сервиса </w:t>
      </w:r>
      <w:r w:rsidRPr="00F44804">
        <w:t>ЗакажиПечать</w:t>
      </w:r>
    </w:p>
    <w:p w:rsidR="007849FF" w:rsidRPr="00C400BE" w:rsidRDefault="007849FF" w:rsidP="00C400BE"/>
    <w:p w:rsidR="00C400BE" w:rsidRDefault="00C400BE" w:rsidP="00C400BE">
      <w:r>
        <w:t>1. Термины и определения</w:t>
      </w:r>
    </w:p>
    <w:p w:rsidR="007849FF" w:rsidRDefault="007849FF" w:rsidP="00C400BE"/>
    <w:p w:rsidR="00C400BE" w:rsidRDefault="00C400BE" w:rsidP="00C400BE">
      <w:r>
        <w:t xml:space="preserve">1.1.В целях </w:t>
      </w:r>
      <w:r w:rsidR="00785EB7">
        <w:t>настоящего документа нижеприведе</w:t>
      </w:r>
      <w:r>
        <w:t>нные термины используются в следующем значении:</w:t>
      </w:r>
    </w:p>
    <w:p w:rsidR="00C400BE" w:rsidRDefault="00C400BE" w:rsidP="00C400BE">
      <w:r>
        <w:t xml:space="preserve">Сервис </w:t>
      </w:r>
      <w:r w:rsidR="0089297E" w:rsidRPr="0089297E">
        <w:t>ЗакажиПечать</w:t>
      </w:r>
      <w:r>
        <w:t>, Сервис — означает все веб-сайты (включ</w:t>
      </w:r>
      <w:r w:rsidR="0089297E">
        <w:t>ая, но не ограничиваясь, размещё</w:t>
      </w:r>
      <w:r>
        <w:t xml:space="preserve">нными в сети Интернет по адресу: </w:t>
      </w:r>
      <w:r w:rsidR="00785EB7">
        <w:t>http://printorders.ru</w:t>
      </w:r>
      <w:r>
        <w:t xml:space="preserve">) </w:t>
      </w:r>
      <w:r w:rsidR="0089297E">
        <w:t>ООО "ПРОМИТОН"</w:t>
      </w:r>
      <w:r>
        <w:t xml:space="preserve"> или его аффилированных лиц, предоставляющие Пользователю Сервиса возможность осуществить Заказ Товара на условиях, предусмотренных в Пользовательском соглашении.</w:t>
      </w:r>
    </w:p>
    <w:p w:rsidR="00C400BE" w:rsidRDefault="00C400BE" w:rsidP="00C400BE">
      <w:r>
        <w:t xml:space="preserve">Пользователь — лицо, использующее Сервис на условиях, предусмотренных в Пользовательском соглашении, </w:t>
      </w:r>
      <w:r w:rsidR="00487AAE">
        <w:t>с целью осуществить Заказ Товара</w:t>
      </w:r>
      <w:r>
        <w:t>.</w:t>
      </w:r>
    </w:p>
    <w:p w:rsidR="00C400BE" w:rsidRDefault="00C400BE" w:rsidP="00C400BE">
      <w:r>
        <w:t>Авторизованный пользователь — Пользователь, авторизовавшийся на Сервисе с помощью логина и пароля, присвоенных ему при регистрации на Сервисе.</w:t>
      </w:r>
    </w:p>
    <w:p w:rsidR="00C400BE" w:rsidRDefault="00487AAE" w:rsidP="00C400BE">
      <w:r>
        <w:t>Типография</w:t>
      </w:r>
      <w:r w:rsidR="00C400BE">
        <w:t xml:space="preserve"> — юридическое лицо или индивидуальный предпр</w:t>
      </w:r>
      <w:r>
        <w:t>иниматель, осуществляющее(</w:t>
      </w:r>
      <w:proofErr w:type="spellStart"/>
      <w:r>
        <w:t>ий</w:t>
      </w:r>
      <w:proofErr w:type="spellEnd"/>
      <w:r>
        <w:t xml:space="preserve">) </w:t>
      </w:r>
      <w:r w:rsidR="00C400BE">
        <w:t>и</w:t>
      </w:r>
      <w:r>
        <w:t>з</w:t>
      </w:r>
      <w:r w:rsidR="00C400BE">
        <w:t>готовление и/или реализацию Товара Пользователям Сервиса при оформлении ими Заказа;</w:t>
      </w:r>
    </w:p>
    <w:p w:rsidR="00C400BE" w:rsidRDefault="00C400BE" w:rsidP="00C400BE">
      <w:r>
        <w:t>Заказ — оформленный Пользователем на Сервисе заказ Товара, в результате которого Пользователь заключает договор о и</w:t>
      </w:r>
      <w:r w:rsidR="00487AAE">
        <w:t>з</w:t>
      </w:r>
      <w:r>
        <w:t xml:space="preserve">готовлении и/или реализации Товара с </w:t>
      </w:r>
      <w:r w:rsidR="00487AAE">
        <w:t xml:space="preserve">Типографией </w:t>
      </w:r>
      <w:r>
        <w:t xml:space="preserve">на условиях, определенных </w:t>
      </w:r>
      <w:r w:rsidR="00487AAE">
        <w:t>Типографией</w:t>
      </w:r>
      <w:r w:rsidR="00686382">
        <w:t xml:space="preserve"> и размещё</w:t>
      </w:r>
      <w:r>
        <w:t>нных на Сервисе;</w:t>
      </w:r>
    </w:p>
    <w:p w:rsidR="00C400BE" w:rsidRDefault="00363C03" w:rsidP="00C400BE">
      <w:r>
        <w:t xml:space="preserve">Договор — договор о </w:t>
      </w:r>
      <w:r w:rsidR="00C400BE">
        <w:t>и</w:t>
      </w:r>
      <w:r>
        <w:t>з</w:t>
      </w:r>
      <w:r w:rsidR="00C400BE">
        <w:t xml:space="preserve">готовлении и/или реализации Товара с </w:t>
      </w:r>
      <w:r>
        <w:t>Типографией</w:t>
      </w:r>
      <w:r w:rsidR="00C400BE">
        <w:t xml:space="preserve">, заключаемый между Пользователем и </w:t>
      </w:r>
      <w:r>
        <w:t>Типографией</w:t>
      </w:r>
      <w:r w:rsidR="00C400BE">
        <w:t xml:space="preserve"> в результате оформления Заказа.</w:t>
      </w:r>
    </w:p>
    <w:p w:rsidR="00C400BE" w:rsidRDefault="00C400BE" w:rsidP="00C400BE">
      <w:r>
        <w:t xml:space="preserve">Товар — </w:t>
      </w:r>
      <w:r w:rsidR="005300BF">
        <w:t>типографская</w:t>
      </w:r>
      <w:r>
        <w:t xml:space="preserve"> продукция</w:t>
      </w:r>
      <w:r w:rsidR="005300BF">
        <w:t>, изготовление которой</w:t>
      </w:r>
      <w:r>
        <w:t xml:space="preserve"> для Пользователей и/или реализацию которых Пользователям осуществляет </w:t>
      </w:r>
      <w:r w:rsidR="005300BF">
        <w:t>Типография</w:t>
      </w:r>
      <w:r>
        <w:t xml:space="preserve"> в результате оформления Пользователем Заказа на Сервисе. При упоминании в Пользовательском соглашении или иных документах, </w:t>
      </w:r>
      <w:r w:rsidRPr="00CF68DE">
        <w:t>указанных в п. 2.2 Пользовател</w:t>
      </w:r>
      <w:bookmarkStart w:id="0" w:name="_GoBack"/>
      <w:bookmarkEnd w:id="0"/>
      <w:r w:rsidRPr="00CF68DE">
        <w:t>ьского</w:t>
      </w:r>
      <w:r>
        <w:t xml:space="preserve"> соглашения, Товара имеется в виду как один Товар, так и несколько Товаров, если иное не следует из Пользовательского соглашения </w:t>
      </w:r>
      <w:r w:rsidR="007849FF">
        <w:t>или соответствующего документа;</w:t>
      </w:r>
    </w:p>
    <w:p w:rsidR="00C400BE" w:rsidRDefault="00C400BE" w:rsidP="00C400BE">
      <w:r>
        <w:t>Пользовательское соглашен</w:t>
      </w:r>
      <w:r w:rsidR="00CF68DE">
        <w:t>ие — настоящий документ, размещ</w:t>
      </w:r>
      <w:r w:rsidR="005766C4">
        <w:t>е</w:t>
      </w:r>
      <w:r>
        <w:t xml:space="preserve">нный в сети Интернет по адресу: </w:t>
      </w:r>
      <w:r w:rsidR="00332E27" w:rsidRPr="00332E27">
        <w:t>http://printorders.ru/agreement.docx</w:t>
      </w:r>
      <w:r>
        <w:t>;</w:t>
      </w:r>
    </w:p>
    <w:p w:rsidR="00C400BE" w:rsidRDefault="007849FF" w:rsidP="00365587">
      <w:r>
        <w:t>ПРОМИТОН — ООО "ПРОМИТОН"</w:t>
      </w:r>
      <w:r w:rsidR="00365587">
        <w:t>ИНН 5262365826 КПП 5262365826</w:t>
      </w:r>
    </w:p>
    <w:p w:rsidR="00C400BE" w:rsidRDefault="00C400BE" w:rsidP="00C400BE">
      <w:r>
        <w:t>1.2. В Пользовательском соглашении могут быть и</w:t>
      </w:r>
      <w:r w:rsidR="00365587">
        <w:t>спользованы термины, не определе</w:t>
      </w:r>
      <w:r>
        <w:t>нные в п. 1.1 Пользовательского соглашения. В этом случае толкование такого термина производится в соответствии с текстом Пользовательского соглашения. В случае отсутствия однозначного толкования термина в тексте Пользовательского соглашения следует руководствовать</w:t>
      </w:r>
      <w:r w:rsidR="007849FF">
        <w:t>ся толкованием термина, определё</w:t>
      </w:r>
      <w:r>
        <w:t>нным: в первую очередь — законодательством РФ, во вторую очередь — на Сервисе, затем — сложившимся (общеупотребимым) в сети Интернет.</w:t>
      </w:r>
    </w:p>
    <w:p w:rsidR="00C54C1A" w:rsidRDefault="00C54C1A" w:rsidP="00C400BE"/>
    <w:p w:rsidR="00C400BE" w:rsidRDefault="00C400BE" w:rsidP="00C400BE">
      <w:r>
        <w:t>2. Общие положения</w:t>
      </w:r>
    </w:p>
    <w:p w:rsidR="00C54C1A" w:rsidRDefault="00C54C1A" w:rsidP="00C400BE"/>
    <w:p w:rsidR="00C400BE" w:rsidRDefault="00C400BE" w:rsidP="00C400BE">
      <w:r>
        <w:lastRenderedPageBreak/>
        <w:t xml:space="preserve">2.1. Настоящее Пользовательское соглашение представляет собой предложение </w:t>
      </w:r>
      <w:proofErr w:type="spellStart"/>
      <w:r w:rsidR="00C54C1A">
        <w:t>ПРОМИТОНа</w:t>
      </w:r>
      <w:proofErr w:type="spellEnd"/>
      <w:r>
        <w:t xml:space="preserve"> Пользователю использовать Сервис </w:t>
      </w:r>
      <w:r w:rsidR="00C54C1A" w:rsidRPr="00C54C1A">
        <w:t>ЗакажиПечать</w:t>
      </w:r>
      <w:r>
        <w:t>.</w:t>
      </w:r>
    </w:p>
    <w:p w:rsidR="00C400BE" w:rsidRDefault="00C400BE" w:rsidP="00C400BE">
      <w:r>
        <w:t>2.2. Использование Пользователем Сервиса регулируется настоящим Пользов</w:t>
      </w:r>
      <w:r w:rsidR="0053745F">
        <w:t>ательским соглашением, а также документами ООО "</w:t>
      </w:r>
      <w:r w:rsidR="0053745F" w:rsidRPr="00CB7BB5">
        <w:t>ПРОМИТОН"</w:t>
      </w:r>
      <w:r w:rsidR="00CB7BB5">
        <w:t>,</w:t>
      </w:r>
      <w:r w:rsidR="006E6A63">
        <w:t>далее вместе именуются — "Регулирующие документы"</w:t>
      </w:r>
      <w:r>
        <w:t>.</w:t>
      </w:r>
    </w:p>
    <w:p w:rsidR="00C400BE" w:rsidRDefault="00C400BE" w:rsidP="00C400BE">
      <w:r>
        <w:t xml:space="preserve">2.3. Начиная использовать Сервис/его отдельные функции, Пользователь считается принявшим Пользовательское соглашение, а также условия Регулирующих </w:t>
      </w:r>
      <w:r w:rsidR="00492163">
        <w:t>до</w:t>
      </w:r>
      <w:r w:rsidR="00365587">
        <w:t>кументов, в полном объе</w:t>
      </w:r>
      <w:r>
        <w:t>ме, без всяких оговорок и исключений. В случае несогласия Пользователя с какими-либо из положений Пользовательского соглашения и/или Регулирующих документов, Пользователь не вправе использовать Сервис.</w:t>
      </w:r>
    </w:p>
    <w:p w:rsidR="00C400BE" w:rsidRDefault="00C400BE" w:rsidP="00C400BE">
      <w:r w:rsidRPr="00492163">
        <w:t xml:space="preserve">2.4. </w:t>
      </w:r>
      <w:r w:rsidR="00F44804" w:rsidRPr="00492163">
        <w:t>ПРОМИТОН</w:t>
      </w:r>
      <w:r w:rsidRPr="00492163">
        <w:t xml:space="preserve"> вправе в любое время без уведомления Пользователя изменить положения Польз</w:t>
      </w:r>
      <w:r w:rsidR="00F44804" w:rsidRPr="00492163">
        <w:t>овательского соглашения, а ООО "ПРОМИТОН"</w:t>
      </w:r>
      <w:r w:rsidRPr="00492163">
        <w:t xml:space="preserve"> вправе в любое время без уведомления Пользователя изменить условия Регулирующих документов.</w:t>
      </w:r>
      <w:r>
        <w:t xml:space="preserve"> Действующая редакция Пользовательского соглашения размещается по адресу, указанному в п. 1.1 Пользовательского соглашения. Риск </w:t>
      </w:r>
      <w:proofErr w:type="spellStart"/>
      <w:r>
        <w:t>неознакомления</w:t>
      </w:r>
      <w:proofErr w:type="spellEnd"/>
      <w:r>
        <w:t xml:space="preserve"> с новой редакцией Пользовательского соглашени</w:t>
      </w:r>
      <w:r w:rsidR="005766C4">
        <w:t>я и Регулирующих документов несе</w:t>
      </w:r>
      <w:r>
        <w:t>т Пользователь, продолжение пользования Сервисом после изменения Пользовательского соглашения или Регулирующих документов считается согласием с их новой редакцией.</w:t>
      </w:r>
    </w:p>
    <w:p w:rsidR="00C400BE" w:rsidRDefault="00C400BE" w:rsidP="00C400BE">
      <w:r>
        <w:t xml:space="preserve">2.5.В случае если </w:t>
      </w:r>
      <w:proofErr w:type="spellStart"/>
      <w:r w:rsidR="00F44804">
        <w:t>ПРОМИТОНом</w:t>
      </w:r>
      <w:proofErr w:type="spellEnd"/>
      <w:r>
        <w:t xml:space="preserve"> были внесены какие-либо изменения в Пользовательское соглашение, в порядке, предусмотренном п. 2.4. Пользовательского соглашения, с которыми Пользователь не согласен, он обязан прекратить использование Сервиса.</w:t>
      </w:r>
    </w:p>
    <w:p w:rsidR="00C400BE" w:rsidRDefault="00C400BE" w:rsidP="00C400BE">
      <w:r>
        <w:t xml:space="preserve">2.6. Сервис предлагает Пользователю бесплатную возможность осуществить Заказ </w:t>
      </w:r>
      <w:r w:rsidR="00F44804">
        <w:t>Товара</w:t>
      </w:r>
      <w:r>
        <w:t xml:space="preserve"> у </w:t>
      </w:r>
      <w:r w:rsidR="00F44804">
        <w:t>Типографии</w:t>
      </w:r>
      <w:r w:rsidR="00365587">
        <w:t xml:space="preserve"> на условиях, определе</w:t>
      </w:r>
      <w:r>
        <w:t xml:space="preserve">нных </w:t>
      </w:r>
      <w:r w:rsidR="00F44804">
        <w:t>Типографиейи размещ</w:t>
      </w:r>
      <w:r w:rsidR="00365587">
        <w:t>е</w:t>
      </w:r>
      <w:r>
        <w:t>нных на Сервисе. Все существующие на данный момент функции Сервиса, а также любое развитие их и/или добавление новых являются предметом Пользовательского соглашения.</w:t>
      </w:r>
    </w:p>
    <w:p w:rsidR="00C400BE" w:rsidRDefault="00C400BE" w:rsidP="00C400BE">
      <w:r>
        <w:t>2.7. В зависимости о Товаре, предоставляемо</w:t>
      </w:r>
      <w:r w:rsidR="009A2479">
        <w:t>мТипографией</w:t>
      </w:r>
      <w:r>
        <w:t xml:space="preserve">, а также от иных обстоятельств все или некоторые функции Сервиса могут быть недоступны или ограничены. Функции считаются недоступными (ограниченными) для Пользователя, если Пользователь не может ими воспользоваться в явном виде. Применение любых технических и программных методов обхода данных ограничений запрещено. Положения Пользовательского соглашения, регулирующие недоступные (ограниченные) для Пользователя функции Сервиса, не применяются до тех пор, пока Пользователю такие функции не станут доступны в явном виде. Информация о доступности функций Сервиса предоставляется Пользователю по его запросу, направленному в </w:t>
      </w:r>
      <w:r w:rsidR="009A2479">
        <w:t>ПРОМИТОН</w:t>
      </w:r>
      <w:r>
        <w:t>.</w:t>
      </w:r>
    </w:p>
    <w:p w:rsidR="00C400BE" w:rsidRDefault="00C400BE" w:rsidP="00C400BE">
      <w:r>
        <w:t>2.8. Ис</w:t>
      </w:r>
      <w:r w:rsidR="00365587">
        <w:t>пользуя Сервис, Пользователь дае</w:t>
      </w:r>
      <w:r>
        <w:t xml:space="preserve">т свое согласие на получение сообщений рекламного характера от </w:t>
      </w:r>
      <w:proofErr w:type="spellStart"/>
      <w:r w:rsidR="009A2479">
        <w:t>ПРОМИТОНа</w:t>
      </w:r>
      <w:proofErr w:type="spellEnd"/>
      <w:r>
        <w:t>. Пользователь вправе отказаться от получения соо</w:t>
      </w:r>
      <w:r w:rsidR="009A2479">
        <w:t>бщений рекламного характера пут</w:t>
      </w:r>
      <w:r w:rsidR="00365587">
        <w:t>е</w:t>
      </w:r>
      <w:r>
        <w:t>м использования соответствующего функционала Сервиса или следуя инструкциям, указанным в полученном сообщении рекламного характера.</w:t>
      </w:r>
    </w:p>
    <w:p w:rsidR="00C400BE" w:rsidRPr="00365587" w:rsidRDefault="00C400BE" w:rsidP="00C400BE">
      <w:r w:rsidRPr="00365587">
        <w:t xml:space="preserve">2.9. При использовании Пользователем Сервиса </w:t>
      </w:r>
      <w:r w:rsidR="009A2479" w:rsidRPr="00365587">
        <w:t>ПРОМИТОН</w:t>
      </w:r>
      <w:r w:rsidRPr="00365587">
        <w:t xml:space="preserve"> не оказывает платных услуг Пользователю, в том числе в случае оформления Пользователем Заказа.</w:t>
      </w:r>
    </w:p>
    <w:p w:rsidR="00C400BE" w:rsidRDefault="00C400BE" w:rsidP="00C400BE">
      <w:r w:rsidRPr="00365587">
        <w:t xml:space="preserve">2.10. </w:t>
      </w:r>
      <w:r w:rsidR="00047FA7" w:rsidRPr="00365587">
        <w:t>ПРОМИТОН</w:t>
      </w:r>
      <w:r w:rsidRPr="00365587">
        <w:t xml:space="preserve"> не является уполномоченной организацией по смыслу Закон</w:t>
      </w:r>
      <w:r w:rsidR="00047FA7" w:rsidRPr="00365587">
        <w:t>а РФ от 07.02.1992 г. № 2300-1 "О защите прав потребителей"</w:t>
      </w:r>
      <w:r w:rsidRPr="00365587">
        <w:t xml:space="preserve">, и не осуществляет рассмотрение и удовлетворение претензий Пользователей в отношении Товара ненадлежащего качества, Заказ которого (которых) оформлен Пользователем на Сервисе. При обращении Пользователя в </w:t>
      </w:r>
      <w:r w:rsidR="00EE693B" w:rsidRPr="00365587">
        <w:t>ПРОМИТОН</w:t>
      </w:r>
      <w:r w:rsidRPr="00365587">
        <w:t xml:space="preserve"> по вопросам, касающимся Договора, заключаемого в результате оформления Заказа, в том числе с претензиями относительно исполнения данного Договора, </w:t>
      </w:r>
      <w:r w:rsidR="00EE693B" w:rsidRPr="00365587">
        <w:t>ПРОМИТОН</w:t>
      </w:r>
      <w:r w:rsidRPr="00365587">
        <w:t xml:space="preserve"> вправе передать соответствующую </w:t>
      </w:r>
      <w:r w:rsidRPr="00365587">
        <w:lastRenderedPageBreak/>
        <w:t xml:space="preserve">информацию </w:t>
      </w:r>
      <w:r w:rsidR="00EE693B" w:rsidRPr="00365587">
        <w:t>Типографии</w:t>
      </w:r>
      <w:r w:rsidRPr="00365587">
        <w:t xml:space="preserve">, а также передать Пользователю информацию, полученную от </w:t>
      </w:r>
      <w:r w:rsidR="00EE693B" w:rsidRPr="00365587">
        <w:t>Типографии</w:t>
      </w:r>
      <w:r w:rsidRPr="00365587">
        <w:t xml:space="preserve"> по данным вопросам.</w:t>
      </w:r>
    </w:p>
    <w:p w:rsidR="00C400BE" w:rsidRDefault="00C400BE" w:rsidP="00C400BE">
      <w:r>
        <w:t xml:space="preserve">2.11. </w:t>
      </w:r>
      <w:r w:rsidR="00365587">
        <w:t>ПРОМИТОН не несе</w:t>
      </w:r>
      <w:r>
        <w:t xml:space="preserve">т ответственность за содержание и/или актуальность информации, предоставляемой </w:t>
      </w:r>
      <w:r w:rsidR="001751B3">
        <w:t>Типографией</w:t>
      </w:r>
      <w:r>
        <w:t xml:space="preserve"> о Товаре, включая информацию о стоимости Товара</w:t>
      </w:r>
      <w:r w:rsidR="001751B3">
        <w:t xml:space="preserve">, сроках </w:t>
      </w:r>
      <w:r>
        <w:t>и</w:t>
      </w:r>
      <w:r w:rsidR="001751B3">
        <w:t>зготовления Товара</w:t>
      </w:r>
      <w:r>
        <w:t>, а также наличии Товара в данный момент.</w:t>
      </w:r>
    </w:p>
    <w:p w:rsidR="00C400BE" w:rsidRDefault="00C400BE" w:rsidP="00C400BE">
      <w:r>
        <w:t>2.1</w:t>
      </w:r>
      <w:r w:rsidR="00606095">
        <w:t>2</w:t>
      </w:r>
      <w:r>
        <w:t>. Использование отдельных функций Сервиса, в том числе оформление Заказа, доступно Пользователю после прохождения регистрации и авторизации на Сервисе. При регистрации Пользователь обязуется предоставить данные о себе, запрашиваемые на Сервисе в форме регистрации, а так</w:t>
      </w:r>
      <w:r w:rsidRPr="00365587">
        <w:t>же указать адрес электронной почты, который будет использоваться в качестве логина, и пароль. Пользователь обязуется н</w:t>
      </w:r>
      <w:r>
        <w:t>е передавать логин и пароль, присвоенные ему при регистрации, третьим лицам, а также обеспечивать сохранность и конфиденциальность логина и пароля.</w:t>
      </w:r>
    </w:p>
    <w:p w:rsidR="00C400BE" w:rsidRDefault="00C400BE" w:rsidP="00C400BE">
      <w:r>
        <w:t>2.1</w:t>
      </w:r>
      <w:r w:rsidR="00606095">
        <w:t>3</w:t>
      </w:r>
      <w:r>
        <w:t>. Пользователь не впр</w:t>
      </w:r>
      <w:r w:rsidR="00544222">
        <w:t>аве использовать более одной уч</w:t>
      </w:r>
      <w:r w:rsidR="00365587">
        <w:t>е</w:t>
      </w:r>
      <w:r>
        <w:t xml:space="preserve">тной записи при использовании Сервиса. В случае выявления </w:t>
      </w:r>
      <w:proofErr w:type="spellStart"/>
      <w:r w:rsidR="001751B3">
        <w:t>ПРОМИТОНом</w:t>
      </w:r>
      <w:proofErr w:type="spellEnd"/>
      <w:r>
        <w:t xml:space="preserve"> обстоятельств, свидетельствующих о нарушении </w:t>
      </w:r>
      <w:r w:rsidRPr="00544222">
        <w:t xml:space="preserve">Пользователем указанного в настоящем пункте условия, </w:t>
      </w:r>
      <w:r w:rsidR="001751B3" w:rsidRPr="00544222">
        <w:t>ПРОМИТОН</w:t>
      </w:r>
      <w:r w:rsidR="00544222" w:rsidRPr="00544222">
        <w:t xml:space="preserve"> в</w:t>
      </w:r>
      <w:r w:rsidRPr="00544222">
        <w:t xml:space="preserve"> праве применить меры, предусмотренные п. 4.1 Пользовательского соглашения.</w:t>
      </w:r>
    </w:p>
    <w:p w:rsidR="00C400BE" w:rsidRDefault="00C400BE" w:rsidP="00C400BE"/>
    <w:p w:rsidR="00C400BE" w:rsidRDefault="00C400BE" w:rsidP="00C400BE">
      <w:r>
        <w:t>3. Порядок и условия оформления Заказа на Сервисе</w:t>
      </w:r>
    </w:p>
    <w:p w:rsidR="001751B3" w:rsidRDefault="001751B3" w:rsidP="00C400BE"/>
    <w:p w:rsidR="00C400BE" w:rsidRDefault="00C400BE" w:rsidP="00C400BE">
      <w:r>
        <w:t>3.1. Оформление Заказа доступно только Авторизованному пользователю. До момента оформления Заказа Товара на Сервисе Пользователь обязуется оз</w:t>
      </w:r>
      <w:r w:rsidR="002E385E">
        <w:t xml:space="preserve">накомиться со всеми условиями </w:t>
      </w:r>
      <w:r>
        <w:t>и</w:t>
      </w:r>
      <w:r w:rsidR="002E385E">
        <w:t>з</w:t>
      </w:r>
      <w:r>
        <w:t>гото</w:t>
      </w:r>
      <w:r w:rsidR="002E385E">
        <w:t>вления и/или реализации Товара</w:t>
      </w:r>
      <w:r>
        <w:t>, определ</w:t>
      </w:r>
      <w:r w:rsidR="001067DC">
        <w:t>е</w:t>
      </w:r>
      <w:r>
        <w:t xml:space="preserve">нными </w:t>
      </w:r>
      <w:r w:rsidR="001067DC">
        <w:t>Типографией и размеще</w:t>
      </w:r>
      <w:r>
        <w:t xml:space="preserve">нными на Сервисе. При этом очевидные ошибки, включая опечатки, допущенные </w:t>
      </w:r>
      <w:r w:rsidR="002E385E">
        <w:t>Типографией</w:t>
      </w:r>
      <w:r>
        <w:t xml:space="preserve"> в описании Товара, юридически обязывающими не являются.</w:t>
      </w:r>
    </w:p>
    <w:p w:rsidR="00C400BE" w:rsidRDefault="00C400BE" w:rsidP="00C400BE">
      <w:r>
        <w:t xml:space="preserve">3.2. Пользователь при оформлении Заказа заключает Договор с </w:t>
      </w:r>
      <w:r w:rsidR="00D71B9B">
        <w:t>Типографией</w:t>
      </w:r>
      <w:r>
        <w:t xml:space="preserve"> и вступает в прямые договорные отношения с </w:t>
      </w:r>
      <w:r w:rsidR="00D71B9B">
        <w:t>Типографией</w:t>
      </w:r>
      <w:r w:rsidR="00C52472">
        <w:t xml:space="preserve"> в части </w:t>
      </w:r>
      <w:r>
        <w:t>и</w:t>
      </w:r>
      <w:r w:rsidR="00C52472">
        <w:t>з</w:t>
      </w:r>
      <w:r>
        <w:t>гот</w:t>
      </w:r>
      <w:r w:rsidR="00C52472">
        <w:t>овления и/или реализации Товара</w:t>
      </w:r>
      <w:r>
        <w:t xml:space="preserve">. Оформление Заказа на Сервисе означает согласие Пользователя со </w:t>
      </w:r>
      <w:r w:rsidR="00C52472">
        <w:t xml:space="preserve">всеми существенными условиями </w:t>
      </w:r>
      <w:r>
        <w:t>и</w:t>
      </w:r>
      <w:r w:rsidR="00C52472">
        <w:t>з</w:t>
      </w:r>
      <w:r>
        <w:t>гото</w:t>
      </w:r>
      <w:r w:rsidR="00C52472">
        <w:t>вления и/или реализации Товара</w:t>
      </w:r>
      <w:r>
        <w:t>, определ</w:t>
      </w:r>
      <w:r w:rsidR="001067DC">
        <w:t>е</w:t>
      </w:r>
      <w:r>
        <w:t xml:space="preserve">нными </w:t>
      </w:r>
      <w:r w:rsidR="00C52472">
        <w:t>Типографией</w:t>
      </w:r>
      <w:r>
        <w:t xml:space="preserve"> и размещ</w:t>
      </w:r>
      <w:r w:rsidR="001067DC">
        <w:t>е</w:t>
      </w:r>
      <w:r>
        <w:t>нными на Сервисе.</w:t>
      </w:r>
    </w:p>
    <w:p w:rsidR="00C400BE" w:rsidRDefault="00C400BE" w:rsidP="00C400BE">
      <w:r>
        <w:t xml:space="preserve">3.3. Существенные условия заключаемого Пользователем с </w:t>
      </w:r>
      <w:r w:rsidR="00C32141">
        <w:t>Типографией</w:t>
      </w:r>
      <w:r>
        <w:t xml:space="preserve"> Договора указываются в опубликованном на Сервисе опи</w:t>
      </w:r>
      <w:r w:rsidR="00C32141">
        <w:t xml:space="preserve">сании Товара, условий его </w:t>
      </w:r>
      <w:r>
        <w:t>и</w:t>
      </w:r>
      <w:r w:rsidR="00C32141">
        <w:t>з</w:t>
      </w:r>
      <w:r>
        <w:t xml:space="preserve">готовления и/или реализации, предоставленных </w:t>
      </w:r>
      <w:proofErr w:type="spellStart"/>
      <w:r w:rsidR="00C32141">
        <w:t>ТипографиейПРОМИТОНу</w:t>
      </w:r>
      <w:proofErr w:type="spellEnd"/>
      <w:r>
        <w:t>.</w:t>
      </w:r>
    </w:p>
    <w:p w:rsidR="00C400BE" w:rsidRDefault="00C400BE" w:rsidP="00C400BE">
      <w:r>
        <w:t xml:space="preserve">3.4. Оформляя Заказ, Пользователь соглашается с тем, что </w:t>
      </w:r>
      <w:r w:rsidR="005746A9">
        <w:t>Типография</w:t>
      </w:r>
      <w:r>
        <w:t xml:space="preserve"> может поручить исполнение Договора третьему лицу, при этом оставаясь ответственным за его исполнение.</w:t>
      </w:r>
    </w:p>
    <w:p w:rsidR="00C400BE" w:rsidRDefault="00C400BE" w:rsidP="00C400BE">
      <w:r>
        <w:t xml:space="preserve">3.5. Все права и обязательства по заключаемому с Пользователем Договору (Договорам) возникают непосредственно у </w:t>
      </w:r>
      <w:r w:rsidR="005746A9">
        <w:t>Типографии</w:t>
      </w:r>
      <w:r>
        <w:t>.</w:t>
      </w:r>
    </w:p>
    <w:p w:rsidR="00C400BE" w:rsidRDefault="00C400BE" w:rsidP="00C400BE">
      <w:r>
        <w:t>3.6.</w:t>
      </w:r>
      <w:r w:rsidR="00FC54C3">
        <w:t xml:space="preserve"> Пользователь подтверждает сво</w:t>
      </w:r>
      <w:r w:rsidR="001067DC">
        <w:t>е</w:t>
      </w:r>
      <w:r>
        <w:t xml:space="preserve"> согласие с тем, что персональная информация, которую Пользователь предоставляет </w:t>
      </w:r>
      <w:proofErr w:type="spellStart"/>
      <w:r w:rsidR="00FC54C3">
        <w:t>ПРОМИТОНу</w:t>
      </w:r>
      <w:proofErr w:type="spellEnd"/>
      <w:r>
        <w:t xml:space="preserve"> при использовании Сервиса, в том числе при оформлении Заказа, может быть передана </w:t>
      </w:r>
      <w:proofErr w:type="spellStart"/>
      <w:r w:rsidR="00FC54C3">
        <w:t>ПРОМИТОНомТипографии</w:t>
      </w:r>
      <w:proofErr w:type="spellEnd"/>
      <w:r w:rsidR="00FC54C3">
        <w:t>, с которой</w:t>
      </w:r>
      <w:r>
        <w:t xml:space="preserve"> Пользователь заключает Договор в результате оформления Заказа, для целей исполнения </w:t>
      </w:r>
      <w:r w:rsidR="00FC54C3">
        <w:t>Типографией</w:t>
      </w:r>
      <w:r>
        <w:t xml:space="preserve"> указанного Договора с Пользователем. Пользователь соглашается с тем, что </w:t>
      </w:r>
      <w:r w:rsidR="00FC54C3">
        <w:t>ПРОМИТОН и ООО "ПРОМИТОН"</w:t>
      </w:r>
      <w:r>
        <w:t xml:space="preserve"> вправе хранить персональную информацию Пользователя, а также персональную </w:t>
      </w:r>
      <w:r>
        <w:lastRenderedPageBreak/>
        <w:t>информацию указанного Пользователем получателя Заказа не менее тр</w:t>
      </w:r>
      <w:r w:rsidR="001067DC">
        <w:t>е</w:t>
      </w:r>
      <w:r>
        <w:t xml:space="preserve">х лет с даты исполнения соответствующего Заказа </w:t>
      </w:r>
      <w:r w:rsidR="00FC54C3">
        <w:t>Типографией</w:t>
      </w:r>
      <w:r>
        <w:t>.</w:t>
      </w:r>
    </w:p>
    <w:p w:rsidR="00C400BE" w:rsidRDefault="00C400BE" w:rsidP="00C400BE">
      <w:r w:rsidRPr="00B551D6">
        <w:t xml:space="preserve">3.7. Для Авторизованного пользователя информация об оформленном им Заказе доступна в </w:t>
      </w:r>
      <w:r w:rsidRPr="005766C4">
        <w:t>разделе</w:t>
      </w:r>
      <w:r w:rsidR="007A350C" w:rsidRPr="005766C4">
        <w:t xml:space="preserve"> "</w:t>
      </w:r>
      <w:r w:rsidR="005766C4" w:rsidRPr="005766C4">
        <w:t>Профиль</w:t>
      </w:r>
      <w:r w:rsidR="007A350C" w:rsidRPr="005766C4">
        <w:t>"</w:t>
      </w:r>
      <w:r w:rsidRPr="005766C4">
        <w:t xml:space="preserve"> Сервиса</w:t>
      </w:r>
      <w:r w:rsidRPr="00B551D6">
        <w:t>. В данном разделе Сервиса Авторизованный пользователь может просмотреть информацию о статусе Заказа.</w:t>
      </w:r>
    </w:p>
    <w:p w:rsidR="00C400BE" w:rsidRDefault="00C400BE" w:rsidP="00C400BE">
      <w:r w:rsidRPr="008A7AE7">
        <w:t xml:space="preserve">3.8. Оформляя заказ на Сервисе, Пользователь соглашается на получение (i) электронных писем, которые </w:t>
      </w:r>
      <w:r w:rsidR="00081866" w:rsidRPr="008A7AE7">
        <w:t>ПРОМИТОН и ООО "ПРОМИТОН"</w:t>
      </w:r>
      <w:r w:rsidRPr="008A7AE7">
        <w:t xml:space="preserve"> могут направить Пользователю: после оформления Заказа; в случае, влияющем на исполнение Заказа или своевременное информирование о его статусе, (</w:t>
      </w:r>
      <w:proofErr w:type="spellStart"/>
      <w:r w:rsidRPr="008A7AE7">
        <w:t>ii</w:t>
      </w:r>
      <w:proofErr w:type="spellEnd"/>
      <w:r w:rsidRPr="008A7AE7">
        <w:t>) сообщений (SMS) на телефонный номер, указанный Пользователем, а также (</w:t>
      </w:r>
      <w:proofErr w:type="spellStart"/>
      <w:r w:rsidRPr="008A7AE7">
        <w:t>iii</w:t>
      </w:r>
      <w:proofErr w:type="spellEnd"/>
      <w:r w:rsidRPr="008A7AE7">
        <w:t xml:space="preserve">) звонка с предложением оценить качество работы Сервиса, </w:t>
      </w:r>
      <w:r w:rsidR="00081866" w:rsidRPr="008A7AE7">
        <w:t>Типографии</w:t>
      </w:r>
      <w:r w:rsidRPr="008A7AE7">
        <w:t xml:space="preserve"> на телефонный </w:t>
      </w:r>
      <w:r w:rsidR="00081866" w:rsidRPr="008A7AE7">
        <w:t>номер, указанный Пользователем.</w:t>
      </w:r>
    </w:p>
    <w:p w:rsidR="00C400BE" w:rsidRDefault="00C400BE" w:rsidP="00C400BE">
      <w:r>
        <w:t>3.9. Оформляя Заказ, Пользователь подтверждает, что а) полностью ознакомился с положениями Пользовательского соглашения и Регулирующих документов, б) полностью понимает Пользовательское соглашение и Регулирующие документы, а также предмет и усл</w:t>
      </w:r>
      <w:r w:rsidR="00081866">
        <w:t>овия заключаемого с Типографией</w:t>
      </w:r>
      <w:r>
        <w:t xml:space="preserve"> Договора, в) полностью понимает значение и последствия своих действий в отношении заключения и исполнения Договора с </w:t>
      </w:r>
      <w:r w:rsidR="00081866">
        <w:t>Типографией</w:t>
      </w:r>
      <w:r>
        <w:t>.</w:t>
      </w:r>
    </w:p>
    <w:p w:rsidR="00C400BE" w:rsidRDefault="00C400BE" w:rsidP="00C400BE">
      <w:r>
        <w:t xml:space="preserve">3.10. </w:t>
      </w:r>
      <w:r w:rsidR="00FB2451">
        <w:t>ПРОМИТОН</w:t>
      </w:r>
      <w:r>
        <w:t xml:space="preserve"> вправе заблокировать Пользователю возможность оформления Заказа в случае неисполнения обязательства по оплате Товара в рамках оформленного Заказа, при отказе от исполнения Договора (Договоров) с </w:t>
      </w:r>
      <w:r w:rsidR="00FB2451">
        <w:t>Типографией</w:t>
      </w:r>
      <w:r>
        <w:t xml:space="preserve"> в соответствии, в случае нарушения Пользовательского соглашения и/или Регулирующих документов, а также в случае неоднократного нарушения Договоров с </w:t>
      </w:r>
      <w:r w:rsidR="00FB2451">
        <w:t>Типографией.</w:t>
      </w:r>
    </w:p>
    <w:p w:rsidR="00C400BE" w:rsidRDefault="00C400BE" w:rsidP="00C400BE">
      <w:r>
        <w:t xml:space="preserve">3.11. Пользователь обязан указать достоверные </w:t>
      </w:r>
      <w:r w:rsidRPr="00D74137">
        <w:t>данные о себе и получателе Заказа при оформлении Заказа на Сервисе.</w:t>
      </w:r>
      <w:r w:rsidR="00297819" w:rsidRPr="00D74137">
        <w:t xml:space="preserve"> П</w:t>
      </w:r>
      <w:r w:rsidR="005766C4">
        <w:t>ользователь несе</w:t>
      </w:r>
      <w:r>
        <w:t>т ответственность за все последствия, вызванные недостоверностью предоставленной им информации.</w:t>
      </w:r>
    </w:p>
    <w:p w:rsidR="00C400BE" w:rsidRDefault="00C400BE" w:rsidP="00C400BE">
      <w:r>
        <w:t>3.12. Для оформления Заказа Пользователь, ознакомившись с информацией о Товаре, указывает с помощью Серв</w:t>
      </w:r>
      <w:r w:rsidRPr="00C97E46">
        <w:t xml:space="preserve">иса все необходимые для исполнения Договора </w:t>
      </w:r>
      <w:r w:rsidR="001279D1" w:rsidRPr="00C97E46">
        <w:t>Типографией</w:t>
      </w:r>
      <w:r w:rsidRPr="00C97E46">
        <w:t xml:space="preserve"> данные, включая, но не ограничиваясь: персон</w:t>
      </w:r>
      <w:r w:rsidR="001279D1" w:rsidRPr="00C97E46">
        <w:t>альная информация Пользователя</w:t>
      </w:r>
      <w:r w:rsidRPr="00C97E46">
        <w:t>, ФИО получателя, контактные данные (номер телефона, иные), способ опла</w:t>
      </w:r>
      <w:r w:rsidR="001279D1" w:rsidRPr="00C97E46">
        <w:t>ты, после чего нажимает кнопку "</w:t>
      </w:r>
      <w:r w:rsidRPr="00C97E46">
        <w:t>Отправить заказ</w:t>
      </w:r>
      <w:r w:rsidR="001279D1" w:rsidRPr="00C97E46">
        <w:t>"</w:t>
      </w:r>
      <w:r w:rsidRPr="00C97E46">
        <w:t xml:space="preserve"> (иную</w:t>
      </w:r>
      <w:r w:rsidRPr="00BD10DE">
        <w:t xml:space="preserve"> аналогичную кнопку) на Сервисе. Оформляя</w:t>
      </w:r>
      <w:r>
        <w:t xml:space="preserve"> Заказ, Пользователь подтверждает факт ознакомления и безоговорочного согласия с Пользовательским соглашением, условиями заключаемого Пользователем с </w:t>
      </w:r>
      <w:r w:rsidR="001279D1">
        <w:t>Типографией</w:t>
      </w:r>
      <w:r>
        <w:t xml:space="preserve"> Договора/Договоров, а также факт ознакомления с информацией о Товаре</w:t>
      </w:r>
      <w:r w:rsidR="005766C4">
        <w:t>, размеще</w:t>
      </w:r>
      <w:r>
        <w:t>нной на Сервисе.</w:t>
      </w:r>
    </w:p>
    <w:p w:rsidR="000E3887" w:rsidRDefault="00C400BE" w:rsidP="00C400BE">
      <w:r>
        <w:t xml:space="preserve">3.13. Момент заключения Договора/Договоров между Пользователем и </w:t>
      </w:r>
      <w:r w:rsidR="00A2772B">
        <w:t xml:space="preserve">Типографией </w:t>
      </w:r>
      <w:r w:rsidR="001022EE">
        <w:t xml:space="preserve">определяется </w:t>
      </w:r>
      <w:r w:rsidR="001022EE" w:rsidRPr="001022EE">
        <w:t>нажати</w:t>
      </w:r>
      <w:r w:rsidR="001022EE">
        <w:t>ем</w:t>
      </w:r>
      <w:r w:rsidR="001022EE" w:rsidRPr="001022EE">
        <w:t xml:space="preserve"> Пользователем </w:t>
      </w:r>
      <w:r w:rsidR="001022EE" w:rsidRPr="005766C4">
        <w:t>кнопки "</w:t>
      </w:r>
      <w:r w:rsidR="005766C4">
        <w:t>Оплатить</w:t>
      </w:r>
      <w:r w:rsidR="001022EE" w:rsidRPr="005766C4">
        <w:t>" в</w:t>
      </w:r>
      <w:r w:rsidR="005766C4">
        <w:t xml:space="preserve"> заказах впрофиле пользователя</w:t>
      </w:r>
      <w:r w:rsidR="001022EE">
        <w:t xml:space="preserve">, </w:t>
      </w:r>
      <w:r w:rsidR="001022EE" w:rsidRPr="00EB6676">
        <w:t>согласно</w:t>
      </w:r>
      <w:r w:rsidR="009B0114">
        <w:t xml:space="preserve"> п. 5.1</w:t>
      </w:r>
      <w:r w:rsidRPr="00EB6676">
        <w:t xml:space="preserve"> Пользовательского соглашения</w:t>
      </w:r>
      <w:r w:rsidR="001022EE" w:rsidRPr="00EB6676">
        <w:t>.</w:t>
      </w:r>
      <w:r w:rsidRPr="00EB6676">
        <w:t xml:space="preserve"> После</w:t>
      </w:r>
      <w:r w:rsidRPr="00E96953">
        <w:t xml:space="preserve"> нажатия указанной кнопки Пользователю предоставляется ограниченное время на осуществление оплаты, по истечении котор</w:t>
      </w:r>
      <w:r w:rsidR="00DD746D" w:rsidRPr="00E96953">
        <w:t xml:space="preserve">ого будет выдаваться </w:t>
      </w:r>
      <w:r w:rsidR="00DD746D" w:rsidRPr="005766C4">
        <w:t>сообщение "</w:t>
      </w:r>
      <w:r w:rsidRPr="005766C4">
        <w:t>ОШИБКА Время платежа (сессии) истекло</w:t>
      </w:r>
      <w:r w:rsidR="001022EE" w:rsidRPr="005766C4">
        <w:t>.</w:t>
      </w:r>
      <w:r w:rsidR="00F10063">
        <w:t>Вернуться в магазин</w:t>
      </w:r>
      <w:r w:rsidR="00DD746D" w:rsidRPr="005766C4">
        <w:t>"</w:t>
      </w:r>
      <w:r w:rsidR="00F10063">
        <w:t xml:space="preserve"> (или аналогичное по смыслу)</w:t>
      </w:r>
      <w:r w:rsidRPr="005766C4">
        <w:t>. В</w:t>
      </w:r>
      <w:r>
        <w:t xml:space="preserve"> случае если в указанный период времени по любой причине оплаты не произошло, Договор/Договоры с </w:t>
      </w:r>
      <w:r w:rsidR="00DD746D">
        <w:t xml:space="preserve">Типографией </w:t>
      </w:r>
      <w:r>
        <w:t>не считается/</w:t>
      </w:r>
      <w:proofErr w:type="spellStart"/>
      <w:r>
        <w:t>ются</w:t>
      </w:r>
      <w:proofErr w:type="spellEnd"/>
      <w:r>
        <w:t xml:space="preserve"> заключенным/ми.</w:t>
      </w:r>
    </w:p>
    <w:p w:rsidR="00C400BE" w:rsidRDefault="00C400BE" w:rsidP="00C400BE">
      <w:r>
        <w:t>3.1</w:t>
      </w:r>
      <w:r w:rsidR="00EA76CD">
        <w:t>4</w:t>
      </w:r>
      <w:r>
        <w:t xml:space="preserve">. В момент выполнения Пользователем </w:t>
      </w:r>
      <w:r w:rsidRPr="00465FA2">
        <w:t>действий, предусмотренных п. 3.12,</w:t>
      </w:r>
      <w:r>
        <w:t xml:space="preserve"> Пользователь подтверждает, что вся предусмотренная действующим законодательством о защите прав потребителей информация о Товаре, а также о </w:t>
      </w:r>
      <w:r w:rsidR="000E3887">
        <w:t>Типографии</w:t>
      </w:r>
      <w:r>
        <w:t xml:space="preserve"> доведена до све</w:t>
      </w:r>
      <w:r w:rsidR="00175B99">
        <w:t>дения Пользователя в полном объё</w:t>
      </w:r>
      <w:r>
        <w:t>ме.</w:t>
      </w:r>
    </w:p>
    <w:p w:rsidR="00C400BE" w:rsidRDefault="00C400BE" w:rsidP="00C400BE">
      <w:r>
        <w:t>3.1</w:t>
      </w:r>
      <w:r w:rsidR="00EA76CD">
        <w:t>5</w:t>
      </w:r>
      <w:r>
        <w:t xml:space="preserve">. </w:t>
      </w:r>
      <w:r w:rsidR="0017652E">
        <w:t>Типография</w:t>
      </w:r>
      <w:r w:rsidR="007B219D">
        <w:t xml:space="preserve"> может отменить Заказ в случае </w:t>
      </w:r>
      <w:r>
        <w:t xml:space="preserve">если </w:t>
      </w:r>
      <w:r w:rsidR="0017652E">
        <w:t>Типография</w:t>
      </w:r>
      <w:r>
        <w:t xml:space="preserve"> не может исполнить Договор.</w:t>
      </w:r>
    </w:p>
    <w:p w:rsidR="00C400BE" w:rsidRDefault="00924A32" w:rsidP="00C400BE">
      <w:r w:rsidRPr="00465FA2">
        <w:lastRenderedPageBreak/>
        <w:t>3.16</w:t>
      </w:r>
      <w:r w:rsidR="00C400BE" w:rsidRPr="00465FA2">
        <w:t xml:space="preserve">. В случае, если Товар, </w:t>
      </w:r>
      <w:r w:rsidR="00D61577" w:rsidRPr="00465FA2">
        <w:t>полученный Пользователем</w:t>
      </w:r>
      <w:r w:rsidR="00C400BE" w:rsidRPr="00465FA2">
        <w:t xml:space="preserve">, по мнению Пользователя является Товаром ненадлежащего качества Товара и/или не </w:t>
      </w:r>
      <w:r w:rsidR="00C400BE" w:rsidRPr="005766C4">
        <w:t xml:space="preserve">соответствует Заказу, оформленному Пользователем, Пользователь обязан незамедлительно направить на адрес электронной почты </w:t>
      </w:r>
      <w:r w:rsidR="005766C4" w:rsidRPr="005766C4">
        <w:t>PrintOrders@ya.ru</w:t>
      </w:r>
      <w:r w:rsidR="00C400BE" w:rsidRPr="005766C4">
        <w:t xml:space="preserve"> фотографии доставленного Товара, а также направить описание недостатков Товара.</w:t>
      </w:r>
    </w:p>
    <w:p w:rsidR="00C400BE" w:rsidRDefault="00EA76CD" w:rsidP="00C400BE">
      <w:r>
        <w:t>3.1</w:t>
      </w:r>
      <w:r w:rsidR="00924A32">
        <w:t>7</w:t>
      </w:r>
      <w:r w:rsidR="0000335C">
        <w:t xml:space="preserve">. Время </w:t>
      </w:r>
      <w:r w:rsidR="00C400BE">
        <w:t>и</w:t>
      </w:r>
      <w:r w:rsidR="0000335C">
        <w:t>з</w:t>
      </w:r>
      <w:r w:rsidR="00C400BE">
        <w:t>готовления и/или реализации Товара, указанное на Сер</w:t>
      </w:r>
      <w:r w:rsidR="0000335C">
        <w:t>висе, является приблизительным.</w:t>
      </w:r>
    </w:p>
    <w:p w:rsidR="00C400BE" w:rsidRDefault="00C400BE" w:rsidP="00C400BE"/>
    <w:p w:rsidR="00C400BE" w:rsidRDefault="00C400BE" w:rsidP="00C400BE">
      <w:r>
        <w:t>4. Использование Сервиса. Отдельные функции Сервиса</w:t>
      </w:r>
    </w:p>
    <w:p w:rsidR="00FC3196" w:rsidRDefault="00FC3196" w:rsidP="00C400BE"/>
    <w:p w:rsidR="00C400BE" w:rsidRPr="00CF51B7" w:rsidRDefault="00C400BE" w:rsidP="00C400BE">
      <w:r>
        <w:t xml:space="preserve">4.1. </w:t>
      </w:r>
      <w:r w:rsidR="00FC3196">
        <w:t>ПРОМИТОН</w:t>
      </w:r>
      <w:r>
        <w:t xml:space="preserve"> оставляет за собой право на сво</w:t>
      </w:r>
      <w:r w:rsidR="00FC3196">
        <w:t>ё</w:t>
      </w:r>
      <w:r>
        <w:t xml:space="preserve"> усмотрение ограничить доступ Пользователя к Сервису (или к определенным функциям Сервиса, если это возможно технологически) с использованием его уч</w:t>
      </w:r>
      <w:r w:rsidR="005766C4">
        <w:t>е</w:t>
      </w:r>
      <w:r>
        <w:t>тной записи или полностью заблокировать уч</w:t>
      </w:r>
      <w:r w:rsidR="005766C4">
        <w:t>е</w:t>
      </w:r>
      <w:r>
        <w:t xml:space="preserve">тную запись Пользователя при неоднократном нарушении Пользовательского соглашения и/или Регулирующих документов, либо применить к Пользователю иные меры с целью соблюдения Пользовательского соглашения и Регулирующих документов, а также требований законодательства или прав и законных </w:t>
      </w:r>
      <w:r w:rsidRPr="00CF51B7">
        <w:t>интересов третьих лиц.</w:t>
      </w:r>
    </w:p>
    <w:p w:rsidR="00C400BE" w:rsidRDefault="00C400BE" w:rsidP="00C400BE">
      <w:r w:rsidRPr="00CF51B7">
        <w:t>4.2. П</w:t>
      </w:r>
      <w:r w:rsidR="001828F8" w:rsidRPr="00CF51B7">
        <w:t>ользователь да</w:t>
      </w:r>
      <w:r w:rsidR="005766C4">
        <w:t>е</w:t>
      </w:r>
      <w:r w:rsidR="001828F8" w:rsidRPr="00CF51B7">
        <w:t>т ООО "ПРОМИТОН"</w:t>
      </w:r>
      <w:r w:rsidRPr="00CF51B7">
        <w:t xml:space="preserve">, </w:t>
      </w:r>
      <w:proofErr w:type="spellStart"/>
      <w:r w:rsidR="001828F8" w:rsidRPr="00CF51B7">
        <w:t>ПРОМИТОНу</w:t>
      </w:r>
      <w:proofErr w:type="spellEnd"/>
      <w:r w:rsidR="001828F8" w:rsidRPr="00CF51B7">
        <w:t xml:space="preserve">, </w:t>
      </w:r>
      <w:r w:rsidRPr="00CF51B7">
        <w:t xml:space="preserve">согласие на обработку персональной информации (включая персональные данные) Пользователя, на передачу персональной информации </w:t>
      </w:r>
      <w:r w:rsidR="001828F8" w:rsidRPr="00CF51B7">
        <w:t>Типографиям</w:t>
      </w:r>
      <w:r w:rsidRPr="00CF51B7">
        <w:t xml:space="preserve">, а также на обработку персональной информации </w:t>
      </w:r>
      <w:r w:rsidR="001828F8" w:rsidRPr="00CF51B7">
        <w:t>Типографиями</w:t>
      </w:r>
      <w:r w:rsidRPr="00CF51B7">
        <w:t xml:space="preserve">, для целей использования Сервиса, оформления Заказа на Сервисе и исполнения </w:t>
      </w:r>
      <w:r w:rsidR="001828F8" w:rsidRPr="00CF51B7">
        <w:t xml:space="preserve">Типографией </w:t>
      </w:r>
      <w:r w:rsidRPr="00CF51B7">
        <w:t xml:space="preserve">Договора, заключаемого </w:t>
      </w:r>
      <w:r w:rsidR="005766C4">
        <w:t>в результате оформления Заказа.</w:t>
      </w:r>
    </w:p>
    <w:p w:rsidR="00C400BE" w:rsidRDefault="00C400BE" w:rsidP="00C400BE">
      <w:r w:rsidRPr="00CF51B7">
        <w:t>4.3. В случае, когда лицо, заключившее отдельное соглаш</w:t>
      </w:r>
      <w:r w:rsidR="00CF51B7">
        <w:t>ение на предоставление сервиса "</w:t>
      </w:r>
      <w:proofErr w:type="spellStart"/>
      <w:r w:rsidR="00CF51B7" w:rsidRPr="00CF51B7">
        <w:t>ЗакажиПечать</w:t>
      </w:r>
      <w:proofErr w:type="spellEnd"/>
      <w:r w:rsidR="00CF51B7">
        <w:t>"</w:t>
      </w:r>
      <w:r w:rsidRPr="00CF51B7">
        <w:t>, указало номер телефона Пользователя в своем личном кабинете, предоставленным ему на основе такого отдельного соглашения, в качестве корпоративного пользователя, использование Сервиса осуществляется таким лицом в пользу Пользователя на условиях, определенных между указанным лицом и Пользователем. В таком случае Пользователь действует от имени такого лица, а права и обязанности по настоящим Условиям возникают непосредственно у такого лица.</w:t>
      </w:r>
    </w:p>
    <w:p w:rsidR="00C400BE" w:rsidRDefault="00C400BE" w:rsidP="00C400BE"/>
    <w:p w:rsidR="00C400BE" w:rsidRDefault="00A95CD4" w:rsidP="00C400BE">
      <w:r>
        <w:t>5. Оплата Товара</w:t>
      </w:r>
    </w:p>
    <w:p w:rsidR="004A3786" w:rsidRDefault="004A3786" w:rsidP="00C400BE"/>
    <w:p w:rsidR="00C400BE" w:rsidRPr="009B0114" w:rsidRDefault="00C400BE" w:rsidP="00C400BE">
      <w:r>
        <w:t xml:space="preserve">5.1. Оплата Товара в </w:t>
      </w:r>
      <w:r w:rsidRPr="006706BB">
        <w:t>рамках оформленного Пользователем Заказа, может быть произведена Пользователем</w:t>
      </w:r>
      <w:r w:rsidR="004226CE" w:rsidRPr="006706BB">
        <w:t>посредством функции</w:t>
      </w:r>
      <w:r w:rsidRPr="006706BB">
        <w:t xml:space="preserve"> безналичной </w:t>
      </w:r>
      <w:r w:rsidRPr="00D72DF9">
        <w:t xml:space="preserve">оплаты с Привязанной банковской </w:t>
      </w:r>
      <w:r w:rsidRPr="006706BB">
        <w:t>карты (п. 5.</w:t>
      </w:r>
      <w:r w:rsidR="006706BB">
        <w:t>2</w:t>
      </w:r>
      <w:r w:rsidRPr="006706BB">
        <w:t xml:space="preserve"> Пользовательского соглашения); в этом случае </w:t>
      </w:r>
      <w:r w:rsidR="00403511" w:rsidRPr="006706BB">
        <w:t>ПРОМИТОН</w:t>
      </w:r>
      <w:r w:rsidRPr="006706BB">
        <w:t xml:space="preserve"> действует по поручению </w:t>
      </w:r>
      <w:r w:rsidR="00403511" w:rsidRPr="006706BB">
        <w:t>Типографии</w:t>
      </w:r>
      <w:r w:rsidRPr="006706BB">
        <w:t xml:space="preserve"> с привлечением у</w:t>
      </w:r>
      <w:r w:rsidR="00F10063">
        <w:t>полномоченного оператора по прие</w:t>
      </w:r>
      <w:r w:rsidRPr="006706BB">
        <w:t xml:space="preserve">му платежей или оператора электронных денежных средств и является получателем платежа в качестве агента </w:t>
      </w:r>
      <w:r w:rsidR="00403511" w:rsidRPr="006706BB">
        <w:t>Типографии(далее — "безналичная оплата"</w:t>
      </w:r>
      <w:r w:rsidRPr="006706BB">
        <w:t xml:space="preserve">). </w:t>
      </w:r>
      <w:r w:rsidR="00403511" w:rsidRPr="006706BB">
        <w:t>ПРОМИТОН</w:t>
      </w:r>
      <w:r w:rsidRPr="006706BB">
        <w:t xml:space="preserve"> не гарантирует отсутствие ошибок и сбоев в</w:t>
      </w:r>
      <w:r w:rsidRPr="009B0114">
        <w:t xml:space="preserve"> работе Сервиса в отношении предоставления </w:t>
      </w:r>
      <w:r w:rsidR="00403511" w:rsidRPr="009B0114">
        <w:t>возможности безналичной оплаты.</w:t>
      </w:r>
    </w:p>
    <w:p w:rsidR="00C400BE" w:rsidRDefault="00233A39" w:rsidP="00C400BE">
      <w:r w:rsidRPr="00D72DF9">
        <w:t>5.2. При</w:t>
      </w:r>
      <w:r w:rsidR="00F10063">
        <w:t>е</w:t>
      </w:r>
      <w:r w:rsidR="00C400BE" w:rsidRPr="00D72DF9">
        <w:t xml:space="preserve">м денежных средств </w:t>
      </w:r>
      <w:proofErr w:type="spellStart"/>
      <w:r w:rsidRPr="00D72DF9">
        <w:t>ПРОМИТОНом</w:t>
      </w:r>
      <w:proofErr w:type="spellEnd"/>
      <w:r w:rsidR="00C400BE" w:rsidRPr="00D72DF9">
        <w:t xml:space="preserve"> в</w:t>
      </w:r>
      <w:r w:rsidR="00D72DF9" w:rsidRPr="00D72DF9">
        <w:t xml:space="preserve"> случае, предусмотренном п. 5.1</w:t>
      </w:r>
      <w:r w:rsidR="00C400BE" w:rsidRPr="00D72DF9">
        <w:t xml:space="preserve"> Пользовательского соглашения, осуществляется исключительно в связи с тем, что </w:t>
      </w:r>
      <w:r w:rsidRPr="00D72DF9">
        <w:t>ПРОМИТОН</w:t>
      </w:r>
      <w:r w:rsidR="00C400BE" w:rsidRPr="00D72DF9">
        <w:t xml:space="preserve"> посредством предоставления возможности оформления Заказа на Сервисе участвует в реализации </w:t>
      </w:r>
      <w:r w:rsidRPr="00D72DF9">
        <w:t>Типографией</w:t>
      </w:r>
      <w:r w:rsidR="00C400BE" w:rsidRPr="00D72DF9">
        <w:t xml:space="preserve"> Пользователю Товаров, в оплату которых принимаются </w:t>
      </w:r>
      <w:r w:rsidRPr="00D72DF9">
        <w:t>денежные средства.</w:t>
      </w:r>
    </w:p>
    <w:p w:rsidR="00C400BE" w:rsidRPr="00F10063" w:rsidRDefault="0030572C" w:rsidP="00C400BE">
      <w:r w:rsidRPr="00F10063">
        <w:lastRenderedPageBreak/>
        <w:t>ПРОМИТОНне являе</w:t>
      </w:r>
      <w:r w:rsidR="00C400BE" w:rsidRPr="00F10063">
        <w:t>тся плат</w:t>
      </w:r>
      <w:r w:rsidR="00F10063">
        <w:t>е</w:t>
      </w:r>
      <w:r w:rsidRPr="00F10063">
        <w:t>жным агентом</w:t>
      </w:r>
      <w:r w:rsidR="00F10063">
        <w:t>при проведении расче</w:t>
      </w:r>
      <w:r w:rsidR="00C400BE" w:rsidRPr="00F10063">
        <w:t xml:space="preserve">тов в соответствии с Пользовательским соглашением согласно </w:t>
      </w:r>
      <w:proofErr w:type="spellStart"/>
      <w:r w:rsidR="00C400BE" w:rsidRPr="00F10063">
        <w:t>пп</w:t>
      </w:r>
      <w:proofErr w:type="spellEnd"/>
      <w:r w:rsidR="00C400BE" w:rsidRPr="00F10063">
        <w:t>. 1, 4 ч. 2 ст. 1 Федерального</w:t>
      </w:r>
      <w:r w:rsidRPr="00F10063">
        <w:t xml:space="preserve"> закона от 03.06.2009 № 103-ФЗ "О деятельности по приё</w:t>
      </w:r>
      <w:r w:rsidR="00C400BE" w:rsidRPr="00F10063">
        <w:t>му платежей физических лиц, осуществляемой платежными агентами</w:t>
      </w:r>
      <w:r w:rsidRPr="00F10063">
        <w:t>"</w:t>
      </w:r>
      <w:r w:rsidR="00C400BE" w:rsidRPr="00F10063">
        <w:t>.</w:t>
      </w:r>
    </w:p>
    <w:p w:rsidR="00C400BE" w:rsidRDefault="00C400BE" w:rsidP="00C400BE">
      <w:r w:rsidRPr="00F10063">
        <w:t xml:space="preserve">5.3. </w:t>
      </w:r>
      <w:r w:rsidR="00D72DF9" w:rsidRPr="00F10063">
        <w:t>К</w:t>
      </w:r>
      <w:r w:rsidRPr="00F10063">
        <w:t>ассовый чек направляется на адрес электронной почты, указанный Пользователем при регистрации на Сервисе.</w:t>
      </w:r>
    </w:p>
    <w:p w:rsidR="00C400BE" w:rsidRPr="00D72DF9" w:rsidRDefault="00C400BE" w:rsidP="00C400BE">
      <w:r w:rsidRPr="00D72DF9">
        <w:t>5.4. Привязанная банковская карта может указываться Пользователем в интерфейсе Сервиса, при этом Пользователь указывает следующие данные:</w:t>
      </w:r>
    </w:p>
    <w:p w:rsidR="00C400BE" w:rsidRPr="00D72DF9" w:rsidRDefault="00C400BE" w:rsidP="00C400BE"/>
    <w:p w:rsidR="00C400BE" w:rsidRPr="00D72DF9" w:rsidRDefault="00C400BE" w:rsidP="00C400BE">
      <w:r w:rsidRPr="00D72DF9">
        <w:t>Наименование владел</w:t>
      </w:r>
      <w:r w:rsidR="003A463D" w:rsidRPr="00D72DF9">
        <w:t>ьца банковской карты (значение "</w:t>
      </w:r>
      <w:proofErr w:type="spellStart"/>
      <w:r w:rsidR="003A463D" w:rsidRPr="00D72DF9">
        <w:t>cardholder</w:t>
      </w:r>
      <w:proofErr w:type="spellEnd"/>
      <w:r w:rsidR="003A463D" w:rsidRPr="00D72DF9">
        <w:t>"</w:t>
      </w:r>
      <w:r w:rsidRPr="00D72DF9">
        <w:t>);</w:t>
      </w:r>
    </w:p>
    <w:p w:rsidR="00C400BE" w:rsidRPr="00D72DF9" w:rsidRDefault="00C400BE" w:rsidP="00C400BE"/>
    <w:p w:rsidR="00C400BE" w:rsidRPr="00D72DF9" w:rsidRDefault="00C400BE" w:rsidP="00C400BE">
      <w:r w:rsidRPr="00D72DF9">
        <w:t>Номер банковской карты;</w:t>
      </w:r>
    </w:p>
    <w:p w:rsidR="00C400BE" w:rsidRPr="00D72DF9" w:rsidRDefault="00C400BE" w:rsidP="00C400BE"/>
    <w:p w:rsidR="00C400BE" w:rsidRPr="00D72DF9" w:rsidRDefault="00C400BE" w:rsidP="00C400BE">
      <w:r w:rsidRPr="00D72DF9">
        <w:t>Действительна до;</w:t>
      </w:r>
    </w:p>
    <w:p w:rsidR="00C400BE" w:rsidRPr="00D72DF9" w:rsidRDefault="00C400BE" w:rsidP="00C400BE"/>
    <w:p w:rsidR="00C400BE" w:rsidRDefault="00C400BE" w:rsidP="00C400BE">
      <w:r w:rsidRPr="00D72DF9">
        <w:t>Защитный код.</w:t>
      </w:r>
    </w:p>
    <w:p w:rsidR="00C400BE" w:rsidRDefault="00C400BE" w:rsidP="00C400BE"/>
    <w:p w:rsidR="00C400BE" w:rsidRPr="006121D3" w:rsidRDefault="00C400BE" w:rsidP="00C400BE">
      <w:pPr>
        <w:rPr>
          <w:highlight w:val="red"/>
        </w:rPr>
      </w:pPr>
      <w:r w:rsidRPr="00FD78B5">
        <w:t>Если данные банковской карты верны, действительны и использование данной карты в рамках Сервиса технически возможно, указанная банковская карта приобретает статус Привязанной и может быть испол</w:t>
      </w:r>
      <w:r w:rsidR="00F10063">
        <w:t>ьзована для безналичной оплаты.</w:t>
      </w:r>
    </w:p>
    <w:p w:rsidR="006121D3" w:rsidRPr="00FD78B5" w:rsidRDefault="00C400BE" w:rsidP="00C400BE">
      <w:r w:rsidRPr="00FD78B5">
        <w:t>5.5. Безналичная оплата осуществляется Пользователем с участием у</w:t>
      </w:r>
      <w:r w:rsidR="00F10063">
        <w:t>полномоченного оператора по прие</w:t>
      </w:r>
      <w:r w:rsidRPr="00FD78B5">
        <w:t>му платежей или оператора электронных денежных средств и регулирует</w:t>
      </w:r>
      <w:r w:rsidR="00F10063">
        <w:t>ся правилами международных плате</w:t>
      </w:r>
      <w:r w:rsidRPr="00FD78B5">
        <w:t xml:space="preserve">жных систем, банков (в том числе банка-эмитента Привязанной </w:t>
      </w:r>
      <w:r w:rsidR="00F10063">
        <w:t>карты) и других участников расче</w:t>
      </w:r>
      <w:r w:rsidRPr="00FD78B5">
        <w:t>тов.</w:t>
      </w:r>
    </w:p>
    <w:p w:rsidR="00C400BE" w:rsidRDefault="00C400BE" w:rsidP="00C400BE">
      <w:r w:rsidRPr="00FD78B5">
        <w:t>5.6. При указании своих данных согласно п. 5.4 Пользовательского соглашения и дальнейшем использовании Привязанной карты Пользователь подтверждает и гарантирует указание им достоверной и полной информации о действительной банковской карте, выданной на его имя; соблюден</w:t>
      </w:r>
      <w:r w:rsidR="00E42A59" w:rsidRPr="00FD78B5">
        <w:t>ие им правил международных платё</w:t>
      </w:r>
      <w:r w:rsidRPr="00FD78B5">
        <w:t>жных систем и требований банка-эмитента, выпустившего Привязанную карту, в том числе в отношении поря</w:t>
      </w:r>
      <w:r w:rsidR="00E42A59" w:rsidRPr="00FD78B5">
        <w:t>дка проведения безналичных расчё</w:t>
      </w:r>
      <w:r w:rsidRPr="00FD78B5">
        <w:t>тов.</w:t>
      </w:r>
    </w:p>
    <w:p w:rsidR="00C400BE" w:rsidRDefault="00C400BE" w:rsidP="00C400BE">
      <w:r>
        <w:t>5.7. Пользователь понимает и соглаш</w:t>
      </w:r>
      <w:r w:rsidR="00F10063">
        <w:t>ается, что все действия, соверше</w:t>
      </w:r>
      <w:r>
        <w:t xml:space="preserve">нные в рамках Сервиса после авторизации с помощью логина и пароля, присвоенных ему при регистрации на Сервисе, в том числе по безналичной оплате с </w:t>
      </w:r>
      <w:r w:rsidRPr="00FD78B5">
        <w:t>использованием Привязанной банковской</w:t>
      </w:r>
      <w:r>
        <w:t xml:space="preserve"> карты,</w:t>
      </w:r>
      <w:r w:rsidR="009857EC">
        <w:t xml:space="preserve"> считаются соверш</w:t>
      </w:r>
      <w:r w:rsidR="00F10063">
        <w:t>е</w:t>
      </w:r>
      <w:r>
        <w:t>нными Пользователем.</w:t>
      </w:r>
    </w:p>
    <w:p w:rsidR="00C400BE" w:rsidRDefault="00C400BE" w:rsidP="00C400BE">
      <w:r>
        <w:t xml:space="preserve">5.8. </w:t>
      </w:r>
      <w:proofErr w:type="gramStart"/>
      <w:r>
        <w:t xml:space="preserve">В случае несогласия </w:t>
      </w:r>
      <w:r w:rsidRPr="00FD78B5">
        <w:t xml:space="preserve">Пользователя с фактом и/или суммой безналичной оплаты и по иным связанным с использованием Привязанной карты в рамках Сервиса вопросам Пользователь вправе обратиться к </w:t>
      </w:r>
      <w:proofErr w:type="spellStart"/>
      <w:r w:rsidR="00477FF7" w:rsidRPr="00FD78B5">
        <w:t>ПРОМИТОНу</w:t>
      </w:r>
      <w:proofErr w:type="spellEnd"/>
      <w:r w:rsidRPr="00FD78B5">
        <w:t xml:space="preserve"> по реквизитам, указанным в настоящем Пользовательском соглашении, в течение 14 дней со дня произведения безналичной оплаты или</w:t>
      </w:r>
      <w:r>
        <w:t xml:space="preserve"> иных действий или событий, послуживших причиной обращения.</w:t>
      </w:r>
      <w:proofErr w:type="gramEnd"/>
    </w:p>
    <w:p w:rsidR="00C400BE" w:rsidRDefault="00C400BE" w:rsidP="00C400BE">
      <w:r>
        <w:lastRenderedPageBreak/>
        <w:t xml:space="preserve">В случае если по результатам проверки по такому обращению </w:t>
      </w:r>
      <w:r w:rsidR="008E75C5">
        <w:t>ПРОМИТОН</w:t>
      </w:r>
      <w:r>
        <w:t xml:space="preserve"> принимает решение о возврате суммы безналичной оплаты полностью или частично, указанный возврат осуществляется на банковский сч</w:t>
      </w:r>
      <w:r w:rsidR="00F10063">
        <w:t>е</w:t>
      </w:r>
      <w:r>
        <w:t xml:space="preserve">т банковской карты, с которой была произведена </w:t>
      </w:r>
      <w:r w:rsidRPr="00E55E82">
        <w:t>безналичная оплата. Порядок возврата денежных средств осуществляется с участием уполномоченного опер</w:t>
      </w:r>
      <w:r w:rsidR="00F10063">
        <w:t>атора по прие</w:t>
      </w:r>
      <w:r w:rsidRPr="00E55E82">
        <w:t>му платежей или оператора электронных денежных средств и регулирует</w:t>
      </w:r>
      <w:r w:rsidR="00F10063">
        <w:t>ся правилами международных плате</w:t>
      </w:r>
      <w:r w:rsidRPr="00E55E82">
        <w:t xml:space="preserve">жных систем, банков (в том числе банка-эмитента Привязанной </w:t>
      </w:r>
      <w:r w:rsidR="00F10063">
        <w:t>карты) и других участников расче</w:t>
      </w:r>
      <w:r w:rsidRPr="00E55E82">
        <w:t>тов.</w:t>
      </w:r>
    </w:p>
    <w:p w:rsidR="00C400BE" w:rsidRDefault="006E57FF" w:rsidP="00C400BE">
      <w:r>
        <w:t>5.9</w:t>
      </w:r>
      <w:r w:rsidR="00C400BE">
        <w:t xml:space="preserve">. </w:t>
      </w:r>
      <w:r w:rsidR="00AB551C">
        <w:t>ПРОМИТОН</w:t>
      </w:r>
      <w:r w:rsidR="00C400BE">
        <w:t xml:space="preserve"> оставляет за собой право в любой момент </w:t>
      </w:r>
      <w:r w:rsidR="00C400BE" w:rsidRPr="00E55E82">
        <w:t xml:space="preserve">потребовать от Пользователя подтверждения данных, указанных им в рамках Сервиса, в том числе данных Привязанной карты, и запросить в связи с этим подтверждающие документы (в частности, документы, удостоверяющие личность), непредставление которых, по усмотрению </w:t>
      </w:r>
      <w:proofErr w:type="spellStart"/>
      <w:r w:rsidR="0048147A" w:rsidRPr="00E55E82">
        <w:t>ПРОМИТОНа</w:t>
      </w:r>
      <w:proofErr w:type="spellEnd"/>
      <w:r w:rsidR="00C400BE" w:rsidRPr="00E55E82">
        <w:t>, может быть</w:t>
      </w:r>
      <w:r w:rsidR="00C400BE">
        <w:t xml:space="preserve"> приравнено к предоставлению недостоверной информации и повлечь последствия, </w:t>
      </w:r>
      <w:r w:rsidR="00C400BE" w:rsidRPr="006E57FF">
        <w:t>предусмотренные п. 4.1 Пользовательского</w:t>
      </w:r>
      <w:r w:rsidR="00C400BE">
        <w:t xml:space="preserve"> соглашения.</w:t>
      </w:r>
    </w:p>
    <w:p w:rsidR="00C400BE" w:rsidRDefault="00C400BE" w:rsidP="00C400BE">
      <w:r>
        <w:t>5.11. Привязанная карта может также указываться Пользователем в интерфейсе сервисов третьих лиц, поддерживающих интеграци</w:t>
      </w:r>
      <w:r w:rsidR="00F10063">
        <w:t>ю с Сервисом и участниками расче</w:t>
      </w:r>
      <w:r>
        <w:t xml:space="preserve">тов, и обеспечивающих авторизацию платежа Пользователя без передачи информации о Привязанной карте. В этом случае </w:t>
      </w:r>
      <w:r w:rsidRPr="006E57FF">
        <w:t>положения пункта 5.4 настоящих</w:t>
      </w:r>
      <w:r>
        <w:t xml:space="preserve"> Условий не</w:t>
      </w:r>
      <w:r w:rsidR="006E57FF">
        <w:t xml:space="preserve"> обязаны к </w:t>
      </w:r>
      <w:r w:rsidR="00F10063">
        <w:t>применению</w:t>
      </w:r>
      <w:r>
        <w:t>.</w:t>
      </w:r>
    </w:p>
    <w:p w:rsidR="00C400BE" w:rsidRDefault="00C400BE" w:rsidP="00C400BE">
      <w:r>
        <w:t>Порядок использования сервисов третьих лиц, указанных в настоящем пункте, регулируется правилами таких третьих лиц.</w:t>
      </w:r>
      <w:r w:rsidR="001E4C43" w:rsidRPr="001E4C43">
        <w:t>ЗакажиПечать</w:t>
      </w:r>
      <w:r w:rsidR="00F10063">
        <w:t xml:space="preserve"> не несе</w:t>
      </w:r>
      <w:r>
        <w:t>т ответственности за использование Пользователем таких сервисов третьих лиц и не гарантирует корректность и безопасность работы таких сервисов третьих лиц.</w:t>
      </w:r>
    </w:p>
    <w:p w:rsidR="00110E48" w:rsidRDefault="00110E48" w:rsidP="00C400BE"/>
    <w:p w:rsidR="00C400BE" w:rsidRDefault="00C400BE" w:rsidP="00C400BE">
      <w:r>
        <w:t>6. Прочие условия</w:t>
      </w:r>
    </w:p>
    <w:p w:rsidR="00110E48" w:rsidRDefault="00110E48" w:rsidP="00C400BE"/>
    <w:p w:rsidR="00C400BE" w:rsidRDefault="00C400BE" w:rsidP="00C400BE">
      <w:r>
        <w:t xml:space="preserve">6.1. Пользователь подтверждает, что он является дееспособным и достиг возраста, необходимого в соответствии с законодательством Российской Федерации для заключения Договоров с </w:t>
      </w:r>
      <w:r w:rsidR="00F932C6">
        <w:t>Типографией</w:t>
      </w:r>
      <w:r>
        <w:t>, а также для совершения иных сделок, предусмотренных Пользовательским соглашением.</w:t>
      </w:r>
    </w:p>
    <w:p w:rsidR="00C400BE" w:rsidRDefault="00C400BE" w:rsidP="00C400BE">
      <w:r>
        <w:t xml:space="preserve">6.2. </w:t>
      </w:r>
      <w:r w:rsidR="00F10063">
        <w:t>ПРОМИТОН не несе</w:t>
      </w:r>
      <w:r>
        <w:t>т ответственность за:</w:t>
      </w:r>
    </w:p>
    <w:p w:rsidR="00C400BE" w:rsidRDefault="00C400BE" w:rsidP="00C400BE">
      <w:r>
        <w:t>6.2.1. Временные сбои и перерывы в работе Сервиса и/или доступность функционала, позволяющего Пользователям оформлять Заказ, и вызванные ими потери информации, а также сохранность информации, правильность и своевременность е</w:t>
      </w:r>
      <w:r w:rsidR="00C1305B">
        <w:t>ё передачи</w:t>
      </w:r>
      <w:r>
        <w:t>.</w:t>
      </w:r>
    </w:p>
    <w:p w:rsidR="00C400BE" w:rsidRDefault="0057223B" w:rsidP="00C400BE">
      <w:r>
        <w:t>6.2.2. Над</w:t>
      </w:r>
      <w:r w:rsidR="00F10063">
        <w:t>е</w:t>
      </w:r>
      <w:r w:rsidR="00C400BE">
        <w:t>жность, качество и скорость работы Сервиса, а также за сохранность создаваемой, используемой и получаемой Пользователем информации.</w:t>
      </w:r>
    </w:p>
    <w:p w:rsidR="00C400BE" w:rsidRDefault="00C400BE" w:rsidP="00C400BE">
      <w:r>
        <w:t xml:space="preserve">6.3. Порядок обращения Пользователя в </w:t>
      </w:r>
      <w:r w:rsidR="002E7533">
        <w:t>ПРОМИТОН</w:t>
      </w:r>
      <w:r>
        <w:t xml:space="preserve">: </w:t>
      </w:r>
      <w:r w:rsidRPr="00F10063">
        <w:t xml:space="preserve">все обращения должны направляться на адрес электронной почты </w:t>
      </w:r>
      <w:r w:rsidR="00F10063" w:rsidRPr="00F10063">
        <w:t>PrintOrders@ya.ru</w:t>
      </w:r>
      <w:r w:rsidRPr="00F10063">
        <w:t xml:space="preserve">, либо по адресу для переписки, указанному ниже. Функционалом Сервиса также могут быть предусмотрены иные способы направления Пользователем обращений в </w:t>
      </w:r>
      <w:r w:rsidR="002E7533" w:rsidRPr="00F10063">
        <w:t>ПРОМИТОН</w:t>
      </w:r>
      <w:r w:rsidRPr="00F10063">
        <w:t>.</w:t>
      </w:r>
    </w:p>
    <w:p w:rsidR="00C400BE" w:rsidRDefault="00C400BE" w:rsidP="00C400BE">
      <w:r>
        <w:t xml:space="preserve">6.4. Если иное не предусмотрено на Сервисе, все цены, указанные на </w:t>
      </w:r>
      <w:r w:rsidRPr="0057223B">
        <w:t>Сервисе,</w:t>
      </w:r>
      <w:r w:rsidR="00C756F9" w:rsidRPr="0057223B">
        <w:t xml:space="preserve"> не</w:t>
      </w:r>
      <w:r w:rsidRPr="0057223B">
        <w:t xml:space="preserve"> включают НДС.</w:t>
      </w:r>
    </w:p>
    <w:p w:rsidR="0057223B" w:rsidRDefault="0057223B" w:rsidP="00C400BE">
      <w:r>
        <w:t>6.5</w:t>
      </w:r>
      <w:r w:rsidR="00C400BE">
        <w:t xml:space="preserve">. Информация о </w:t>
      </w:r>
      <w:r w:rsidR="00E7749D">
        <w:t>Типографиях</w:t>
      </w:r>
      <w:r w:rsidR="00C400BE">
        <w:t xml:space="preserve"> доводится до Пользоват</w:t>
      </w:r>
      <w:r w:rsidR="00E7749D">
        <w:t>еля на странице соответствующейТипографии</w:t>
      </w:r>
      <w:r w:rsidR="00C400BE">
        <w:t xml:space="preserve"> на Сервисе. Режим работы </w:t>
      </w:r>
      <w:r w:rsidR="00E7749D">
        <w:t>Типографии</w:t>
      </w:r>
      <w:r w:rsidR="00C400BE">
        <w:t>, информация о которо</w:t>
      </w:r>
      <w:r w:rsidR="00E7749D">
        <w:t>й</w:t>
      </w:r>
      <w:r w:rsidR="00C400BE">
        <w:t xml:space="preserve"> приведена на Сер</w:t>
      </w:r>
      <w:r w:rsidR="00E7749D">
        <w:t>висе, соответствует времени пр</w:t>
      </w:r>
      <w:r w:rsidR="00F10063">
        <w:t>ие</w:t>
      </w:r>
      <w:r w:rsidR="00C400BE">
        <w:t xml:space="preserve">ма </w:t>
      </w:r>
      <w:r w:rsidR="00E7749D">
        <w:t>Типографией</w:t>
      </w:r>
      <w:r w:rsidR="00C400BE">
        <w:t xml:space="preserve"> Заказов, если иное не определено </w:t>
      </w:r>
      <w:r w:rsidR="00E7749D">
        <w:t>Типографией</w:t>
      </w:r>
      <w:r w:rsidR="00C400BE">
        <w:t>.</w:t>
      </w:r>
    </w:p>
    <w:p w:rsidR="00F10063" w:rsidRPr="00837A23" w:rsidRDefault="00C400BE" w:rsidP="00C400BE">
      <w:pPr>
        <w:rPr>
          <w:lang w:val="en-US"/>
        </w:rPr>
      </w:pPr>
      <w:r>
        <w:lastRenderedPageBreak/>
        <w:t xml:space="preserve">6.9. Информация о </w:t>
      </w:r>
      <w:proofErr w:type="spellStart"/>
      <w:r w:rsidR="0057223B">
        <w:t>ПРОМТОН</w:t>
      </w:r>
      <w:r>
        <w:t>е</w:t>
      </w:r>
      <w:proofErr w:type="spellEnd"/>
      <w:r>
        <w:t>:</w:t>
      </w:r>
    </w:p>
    <w:p w:rsidR="00CA529A" w:rsidRDefault="00CA529A" w:rsidP="00CA529A">
      <w:r>
        <w:t>ООО "ПРОМИТОН"</w:t>
      </w:r>
    </w:p>
    <w:p w:rsidR="00CA529A" w:rsidRDefault="00CA529A" w:rsidP="00CA529A">
      <w:r>
        <w:t xml:space="preserve">ИНН/КПП </w:t>
      </w:r>
      <w:r w:rsidRPr="00900B8D">
        <w:t>5262365826</w:t>
      </w:r>
      <w:r>
        <w:t>/</w:t>
      </w:r>
      <w:r w:rsidRPr="00900B8D">
        <w:t>5262365826</w:t>
      </w:r>
    </w:p>
    <w:p w:rsidR="00CA529A" w:rsidRDefault="00CA529A" w:rsidP="00CA529A">
      <w:r>
        <w:t>ВОЛГО-ВЯТСКИЙ БАНК ПАО СБЕРБАНК Г. НИЖНИЙ НОВГОРОД</w:t>
      </w:r>
    </w:p>
    <w:p w:rsidR="00CA529A" w:rsidRDefault="00CA529A" w:rsidP="00CA529A">
      <w:r>
        <w:t>р/с 40702810542000046972</w:t>
      </w:r>
    </w:p>
    <w:p w:rsidR="00CA529A" w:rsidRDefault="00CA529A" w:rsidP="00CA529A">
      <w:r>
        <w:t>БИК банка 042202603</w:t>
      </w:r>
    </w:p>
    <w:p w:rsidR="00CA529A" w:rsidRDefault="00CA529A" w:rsidP="00CA529A">
      <w:r>
        <w:t>к/с 30101810900000000603</w:t>
      </w:r>
    </w:p>
    <w:p w:rsidR="00837A23" w:rsidRDefault="00CA529A" w:rsidP="00CA529A">
      <w:pPr>
        <w:rPr>
          <w:lang w:val="en-US"/>
        </w:rPr>
      </w:pPr>
      <w:proofErr w:type="spellStart"/>
      <w:r>
        <w:t>e-mail</w:t>
      </w:r>
      <w:proofErr w:type="spellEnd"/>
      <w:r>
        <w:t xml:space="preserve">: </w:t>
      </w:r>
      <w:hyperlink r:id="rId5" w:history="1">
        <w:r w:rsidR="00837A23" w:rsidRPr="00BF2BE9">
          <w:rPr>
            <w:rStyle w:val="a4"/>
          </w:rPr>
          <w:t>PrintOrders@ya.ru</w:t>
        </w:r>
      </w:hyperlink>
      <w:r w:rsidR="00837A23">
        <w:rPr>
          <w:lang w:val="en-US"/>
        </w:rPr>
        <w:br/>
      </w:r>
    </w:p>
    <w:p w:rsidR="00837A23" w:rsidRPr="00837A23" w:rsidRDefault="00837A23" w:rsidP="00CA529A">
      <w:pPr>
        <w:rPr>
          <w:lang w:val="en-US"/>
        </w:rPr>
      </w:pPr>
      <w:r>
        <w:t>Дата публикации</w:t>
      </w:r>
      <w:r>
        <w:rPr>
          <w:lang w:val="en-US"/>
        </w:rPr>
        <w:t>: 28.05.2020</w:t>
      </w:r>
    </w:p>
    <w:sectPr w:rsidR="00837A23" w:rsidRPr="00837A23" w:rsidSect="005B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0BE"/>
    <w:rsid w:val="0000335C"/>
    <w:rsid w:val="00047FA7"/>
    <w:rsid w:val="00081866"/>
    <w:rsid w:val="000E1F37"/>
    <w:rsid w:val="000E3887"/>
    <w:rsid w:val="001022EE"/>
    <w:rsid w:val="001067DC"/>
    <w:rsid w:val="00110E48"/>
    <w:rsid w:val="001279D1"/>
    <w:rsid w:val="001751B3"/>
    <w:rsid w:val="00175B99"/>
    <w:rsid w:val="0017652E"/>
    <w:rsid w:val="001828F8"/>
    <w:rsid w:val="001E4C43"/>
    <w:rsid w:val="00233A39"/>
    <w:rsid w:val="00280D67"/>
    <w:rsid w:val="00297819"/>
    <w:rsid w:val="002E385E"/>
    <w:rsid w:val="002E7533"/>
    <w:rsid w:val="0030572C"/>
    <w:rsid w:val="00332E27"/>
    <w:rsid w:val="00363C03"/>
    <w:rsid w:val="00365587"/>
    <w:rsid w:val="00380A54"/>
    <w:rsid w:val="003A463D"/>
    <w:rsid w:val="00403511"/>
    <w:rsid w:val="004226CE"/>
    <w:rsid w:val="00464B57"/>
    <w:rsid w:val="00465FA2"/>
    <w:rsid w:val="00477FF7"/>
    <w:rsid w:val="0048147A"/>
    <w:rsid w:val="00487AAE"/>
    <w:rsid w:val="004919F0"/>
    <w:rsid w:val="00492163"/>
    <w:rsid w:val="004A3786"/>
    <w:rsid w:val="004D0A7C"/>
    <w:rsid w:val="0050380D"/>
    <w:rsid w:val="005300BF"/>
    <w:rsid w:val="0053745F"/>
    <w:rsid w:val="00544222"/>
    <w:rsid w:val="005610D0"/>
    <w:rsid w:val="0057223B"/>
    <w:rsid w:val="005746A9"/>
    <w:rsid w:val="005766C4"/>
    <w:rsid w:val="005B6B4C"/>
    <w:rsid w:val="00606095"/>
    <w:rsid w:val="006121D3"/>
    <w:rsid w:val="00633D52"/>
    <w:rsid w:val="006706BB"/>
    <w:rsid w:val="00675A3D"/>
    <w:rsid w:val="00686382"/>
    <w:rsid w:val="006E57FF"/>
    <w:rsid w:val="006E6A63"/>
    <w:rsid w:val="006F49C5"/>
    <w:rsid w:val="00707BBA"/>
    <w:rsid w:val="007849FF"/>
    <w:rsid w:val="00785EB7"/>
    <w:rsid w:val="007A350C"/>
    <w:rsid w:val="007B219D"/>
    <w:rsid w:val="007E6AC7"/>
    <w:rsid w:val="007F76BD"/>
    <w:rsid w:val="00837A23"/>
    <w:rsid w:val="0089297E"/>
    <w:rsid w:val="008A7AE7"/>
    <w:rsid w:val="008E75C5"/>
    <w:rsid w:val="00924A32"/>
    <w:rsid w:val="009857EC"/>
    <w:rsid w:val="009A2479"/>
    <w:rsid w:val="009B0114"/>
    <w:rsid w:val="00A2772B"/>
    <w:rsid w:val="00A95CD4"/>
    <w:rsid w:val="00AB551C"/>
    <w:rsid w:val="00AB5714"/>
    <w:rsid w:val="00AC7C03"/>
    <w:rsid w:val="00B1021E"/>
    <w:rsid w:val="00B551D6"/>
    <w:rsid w:val="00BD10DE"/>
    <w:rsid w:val="00BE1818"/>
    <w:rsid w:val="00C1305B"/>
    <w:rsid w:val="00C32141"/>
    <w:rsid w:val="00C34522"/>
    <w:rsid w:val="00C400BE"/>
    <w:rsid w:val="00C52472"/>
    <w:rsid w:val="00C54C1A"/>
    <w:rsid w:val="00C756F9"/>
    <w:rsid w:val="00C95B65"/>
    <w:rsid w:val="00C97E46"/>
    <w:rsid w:val="00CA529A"/>
    <w:rsid w:val="00CB7BB5"/>
    <w:rsid w:val="00CF51B7"/>
    <w:rsid w:val="00CF68DE"/>
    <w:rsid w:val="00D61577"/>
    <w:rsid w:val="00D71B9B"/>
    <w:rsid w:val="00D72DF9"/>
    <w:rsid w:val="00D74137"/>
    <w:rsid w:val="00DD746D"/>
    <w:rsid w:val="00E42A59"/>
    <w:rsid w:val="00E55E82"/>
    <w:rsid w:val="00E749A2"/>
    <w:rsid w:val="00E7749D"/>
    <w:rsid w:val="00E96953"/>
    <w:rsid w:val="00EA4645"/>
    <w:rsid w:val="00EA76CD"/>
    <w:rsid w:val="00EB6676"/>
    <w:rsid w:val="00EE693B"/>
    <w:rsid w:val="00EF0A62"/>
    <w:rsid w:val="00F10063"/>
    <w:rsid w:val="00F44804"/>
    <w:rsid w:val="00F47301"/>
    <w:rsid w:val="00F932C6"/>
    <w:rsid w:val="00FB2451"/>
    <w:rsid w:val="00FC3196"/>
    <w:rsid w:val="00FC54C3"/>
    <w:rsid w:val="00FD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7A2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ntOrders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1184-B505-4899-BDEC-3348B996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8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qqsicky</cp:lastModifiedBy>
  <cp:revision>102</cp:revision>
  <dcterms:created xsi:type="dcterms:W3CDTF">2019-12-21T11:54:00Z</dcterms:created>
  <dcterms:modified xsi:type="dcterms:W3CDTF">2020-05-28T16:02:00Z</dcterms:modified>
</cp:coreProperties>
</file>